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5"/>
        <w:gridCol w:w="5066"/>
      </w:tblGrid>
      <w:tr w:rsidR="00C6385F" w:rsidRPr="00F77C7E" w14:paraId="5C005D85" w14:textId="77777777" w:rsidTr="00C6385F">
        <w:tc>
          <w:tcPr>
            <w:tcW w:w="2500" w:type="pct"/>
            <w:shd w:val="clear" w:color="auto" w:fill="00B050"/>
            <w:vAlign w:val="center"/>
          </w:tcPr>
          <w:p w14:paraId="2EBFE2B4" w14:textId="77777777" w:rsidR="00C6385F" w:rsidRPr="00F77C7E" w:rsidRDefault="00C6385F" w:rsidP="00A6677D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t>What’s Working</w:t>
            </w:r>
          </w:p>
        </w:tc>
        <w:tc>
          <w:tcPr>
            <w:tcW w:w="2500" w:type="pct"/>
            <w:shd w:val="clear" w:color="auto" w:fill="FF0000"/>
            <w:vAlign w:val="center"/>
          </w:tcPr>
          <w:p w14:paraId="1268DD59" w14:textId="77777777" w:rsidR="00C6385F" w:rsidRPr="00F77C7E" w:rsidRDefault="00C6385F" w:rsidP="00A6677D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t>What’s Not Working</w:t>
            </w:r>
          </w:p>
        </w:tc>
      </w:tr>
      <w:tr w:rsidR="00C6385F" w14:paraId="2F1E5EA4" w14:textId="77777777" w:rsidTr="00C6385F">
        <w:trPr>
          <w:trHeight w:val="1026"/>
        </w:trPr>
        <w:tc>
          <w:tcPr>
            <w:tcW w:w="2500" w:type="pct"/>
          </w:tcPr>
          <w:p w14:paraId="1510AE61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</w:tcPr>
          <w:p w14:paraId="3BFE8AC4" w14:textId="77777777" w:rsidR="00C6385F" w:rsidRDefault="00C6385F" w:rsidP="00A6677D">
            <w:pPr>
              <w:spacing w:before="120" w:after="120"/>
            </w:pPr>
          </w:p>
        </w:tc>
      </w:tr>
      <w:tr w:rsidR="00C6385F" w14:paraId="2545A48D" w14:textId="77777777" w:rsidTr="00C6385F">
        <w:trPr>
          <w:trHeight w:val="1026"/>
        </w:trPr>
        <w:tc>
          <w:tcPr>
            <w:tcW w:w="2500" w:type="pct"/>
            <w:shd w:val="clear" w:color="auto" w:fill="F2F2F2" w:themeFill="background1" w:themeFillShade="F2"/>
          </w:tcPr>
          <w:p w14:paraId="3B218076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0F4A0244" w14:textId="77777777" w:rsidR="00C6385F" w:rsidRDefault="00C6385F" w:rsidP="00A6677D">
            <w:pPr>
              <w:spacing w:before="120" w:after="120"/>
            </w:pPr>
          </w:p>
        </w:tc>
      </w:tr>
      <w:tr w:rsidR="00C6385F" w14:paraId="145DE3E3" w14:textId="77777777" w:rsidTr="00C6385F">
        <w:trPr>
          <w:trHeight w:val="1026"/>
        </w:trPr>
        <w:tc>
          <w:tcPr>
            <w:tcW w:w="2500" w:type="pct"/>
          </w:tcPr>
          <w:p w14:paraId="7BC67163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</w:tcPr>
          <w:p w14:paraId="06F8DDB4" w14:textId="77777777" w:rsidR="00C6385F" w:rsidRDefault="00C6385F" w:rsidP="00A6677D">
            <w:pPr>
              <w:spacing w:before="120" w:after="120"/>
            </w:pPr>
          </w:p>
        </w:tc>
      </w:tr>
      <w:tr w:rsidR="00C6385F" w14:paraId="1A87485A" w14:textId="77777777" w:rsidTr="00C6385F">
        <w:trPr>
          <w:trHeight w:val="1026"/>
        </w:trPr>
        <w:tc>
          <w:tcPr>
            <w:tcW w:w="2500" w:type="pct"/>
            <w:shd w:val="clear" w:color="auto" w:fill="F2F2F2" w:themeFill="background1" w:themeFillShade="F2"/>
          </w:tcPr>
          <w:p w14:paraId="70FC365B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16BE386C" w14:textId="77777777" w:rsidR="00C6385F" w:rsidRDefault="00C6385F" w:rsidP="00A6677D">
            <w:pPr>
              <w:spacing w:before="120" w:after="120"/>
            </w:pPr>
          </w:p>
        </w:tc>
      </w:tr>
      <w:tr w:rsidR="00C6385F" w14:paraId="44F2960F" w14:textId="77777777" w:rsidTr="00C6385F">
        <w:trPr>
          <w:trHeight w:val="1026"/>
        </w:trPr>
        <w:tc>
          <w:tcPr>
            <w:tcW w:w="2500" w:type="pct"/>
            <w:shd w:val="clear" w:color="auto" w:fill="auto"/>
          </w:tcPr>
          <w:p w14:paraId="52EF5240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  <w:shd w:val="clear" w:color="auto" w:fill="auto"/>
          </w:tcPr>
          <w:p w14:paraId="42334BE0" w14:textId="77777777" w:rsidR="00C6385F" w:rsidRDefault="00C6385F" w:rsidP="00A6677D">
            <w:pPr>
              <w:spacing w:before="120" w:after="120"/>
            </w:pPr>
          </w:p>
        </w:tc>
      </w:tr>
      <w:tr w:rsidR="00C6385F" w14:paraId="2C0A4022" w14:textId="77777777" w:rsidTr="00C6385F">
        <w:trPr>
          <w:trHeight w:val="1026"/>
        </w:trPr>
        <w:tc>
          <w:tcPr>
            <w:tcW w:w="2500" w:type="pct"/>
            <w:shd w:val="clear" w:color="auto" w:fill="F2F2F2" w:themeFill="background1" w:themeFillShade="F2"/>
          </w:tcPr>
          <w:p w14:paraId="29739471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52128878" w14:textId="77777777" w:rsidR="00C6385F" w:rsidRDefault="00C6385F" w:rsidP="00A6677D">
            <w:pPr>
              <w:spacing w:before="120" w:after="120"/>
            </w:pPr>
          </w:p>
        </w:tc>
      </w:tr>
      <w:tr w:rsidR="00C6385F" w14:paraId="7F976E10" w14:textId="77777777" w:rsidTr="00C6385F">
        <w:trPr>
          <w:trHeight w:val="1026"/>
        </w:trPr>
        <w:tc>
          <w:tcPr>
            <w:tcW w:w="2500" w:type="pct"/>
            <w:shd w:val="clear" w:color="auto" w:fill="auto"/>
          </w:tcPr>
          <w:p w14:paraId="204B1858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  <w:shd w:val="clear" w:color="auto" w:fill="auto"/>
          </w:tcPr>
          <w:p w14:paraId="7BF1A016" w14:textId="77777777" w:rsidR="00C6385F" w:rsidRDefault="00C6385F" w:rsidP="00A6677D">
            <w:pPr>
              <w:spacing w:before="120" w:after="120"/>
            </w:pPr>
          </w:p>
        </w:tc>
      </w:tr>
      <w:tr w:rsidR="00C6385F" w14:paraId="78561D97" w14:textId="77777777" w:rsidTr="00C6385F">
        <w:trPr>
          <w:trHeight w:val="1026"/>
        </w:trPr>
        <w:tc>
          <w:tcPr>
            <w:tcW w:w="2500" w:type="pct"/>
            <w:shd w:val="clear" w:color="auto" w:fill="F2F2F2" w:themeFill="background1" w:themeFillShade="F2"/>
          </w:tcPr>
          <w:p w14:paraId="6F66689A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46C7C179" w14:textId="77777777" w:rsidR="00C6385F" w:rsidRDefault="00C6385F" w:rsidP="00A6677D">
            <w:pPr>
              <w:spacing w:before="120" w:after="120"/>
            </w:pPr>
          </w:p>
        </w:tc>
      </w:tr>
      <w:tr w:rsidR="00C6385F" w14:paraId="4678E44E" w14:textId="77777777" w:rsidTr="00C6385F">
        <w:trPr>
          <w:trHeight w:val="1026"/>
        </w:trPr>
        <w:tc>
          <w:tcPr>
            <w:tcW w:w="2500" w:type="pct"/>
          </w:tcPr>
          <w:p w14:paraId="1ABA1382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</w:tcPr>
          <w:p w14:paraId="6F8B1A32" w14:textId="77777777" w:rsidR="00C6385F" w:rsidRDefault="00C6385F" w:rsidP="00A6677D">
            <w:pPr>
              <w:spacing w:before="120" w:after="120"/>
            </w:pPr>
          </w:p>
        </w:tc>
      </w:tr>
      <w:tr w:rsidR="00C6385F" w14:paraId="015BC093" w14:textId="77777777" w:rsidTr="00C6385F">
        <w:trPr>
          <w:trHeight w:val="1026"/>
        </w:trPr>
        <w:tc>
          <w:tcPr>
            <w:tcW w:w="2500" w:type="pct"/>
            <w:shd w:val="clear" w:color="auto" w:fill="F2F2F2" w:themeFill="background1" w:themeFillShade="F2"/>
          </w:tcPr>
          <w:p w14:paraId="26DB4CCB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461DD406" w14:textId="77777777" w:rsidR="00C6385F" w:rsidRDefault="00C6385F" w:rsidP="00A6677D">
            <w:pPr>
              <w:spacing w:before="120" w:after="120"/>
            </w:pPr>
          </w:p>
        </w:tc>
      </w:tr>
      <w:tr w:rsidR="00C6385F" w14:paraId="428499D6" w14:textId="77777777" w:rsidTr="00C6385F">
        <w:trPr>
          <w:trHeight w:val="1026"/>
        </w:trPr>
        <w:tc>
          <w:tcPr>
            <w:tcW w:w="2500" w:type="pct"/>
          </w:tcPr>
          <w:p w14:paraId="37F78B70" w14:textId="77777777" w:rsidR="00C6385F" w:rsidRDefault="00C6385F" w:rsidP="00A6677D">
            <w:pPr>
              <w:spacing w:before="120" w:after="120"/>
            </w:pPr>
          </w:p>
        </w:tc>
        <w:tc>
          <w:tcPr>
            <w:tcW w:w="2500" w:type="pct"/>
          </w:tcPr>
          <w:p w14:paraId="2EAD1ED5" w14:textId="77777777" w:rsidR="00C6385F" w:rsidRDefault="00C6385F" w:rsidP="00A6677D">
            <w:pPr>
              <w:spacing w:before="120" w:after="120"/>
            </w:pPr>
          </w:p>
        </w:tc>
      </w:tr>
    </w:tbl>
    <w:p w14:paraId="740E7304" w14:textId="77777777" w:rsidR="00C6385F" w:rsidRDefault="00C6385F" w:rsidP="00E55B93">
      <w:pPr>
        <w:sectPr w:rsidR="00C6385F" w:rsidSect="005418E1">
          <w:headerReference w:type="default" r:id="rId7"/>
          <w:footerReference w:type="default" r:id="rId8"/>
          <w:type w:val="continuous"/>
          <w:pgSz w:w="11900" w:h="16840"/>
          <w:pgMar w:top="1702" w:right="851" w:bottom="1134" w:left="1134" w:header="454" w:footer="340" w:gutter="0"/>
          <w:pgNumType w:start="1"/>
          <w:cols w:space="708"/>
        </w:sectPr>
      </w:pPr>
    </w:p>
    <w:p w14:paraId="695F5D35" w14:textId="77777777" w:rsidR="00172BD4" w:rsidRDefault="00172BD4" w:rsidP="00E55B9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5"/>
        <w:gridCol w:w="5645"/>
        <w:gridCol w:w="5910"/>
      </w:tblGrid>
      <w:tr w:rsidR="00C6385F" w:rsidRPr="00F77C7E" w14:paraId="027B6D16" w14:textId="77777777" w:rsidTr="00C6385F"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A87A4BB" w14:textId="77777777" w:rsidR="00C6385F" w:rsidRPr="00F77C7E" w:rsidRDefault="00C6385F" w:rsidP="00A6677D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t>Perspectives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C751AF" w14:textId="77777777" w:rsidR="00C6385F" w:rsidRPr="00F77C7E" w:rsidRDefault="00C6385F" w:rsidP="00A6677D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t>What’s Working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955F72" w14:textId="77777777" w:rsidR="00C6385F" w:rsidRPr="00F77C7E" w:rsidRDefault="00C6385F" w:rsidP="00A6677D">
            <w:pPr>
              <w:spacing w:before="120" w:after="12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77C7E">
              <w:rPr>
                <w:rFonts w:ascii="Arial Black" w:hAnsi="Arial Black"/>
                <w:b/>
                <w:sz w:val="32"/>
                <w:szCs w:val="32"/>
              </w:rPr>
              <w:t>What’s Not Working</w:t>
            </w:r>
          </w:p>
        </w:tc>
      </w:tr>
      <w:tr w:rsidR="00C6385F" w14:paraId="0CCD289B" w14:textId="77777777" w:rsidTr="00C6385F">
        <w:trPr>
          <w:trHeight w:val="1706"/>
        </w:trPr>
        <w:tc>
          <w:tcPr>
            <w:tcW w:w="937" w:type="pct"/>
            <w:tcBorders>
              <w:left w:val="single" w:sz="4" w:space="0" w:color="auto"/>
            </w:tcBorders>
          </w:tcPr>
          <w:p w14:paraId="5414A235" w14:textId="77777777" w:rsidR="00C6385F" w:rsidRDefault="00C6385F" w:rsidP="00A6677D">
            <w:pPr>
              <w:spacing w:before="120" w:after="120"/>
            </w:pPr>
          </w:p>
        </w:tc>
        <w:tc>
          <w:tcPr>
            <w:tcW w:w="1985" w:type="pct"/>
            <w:tcBorders>
              <w:left w:val="single" w:sz="4" w:space="0" w:color="auto"/>
            </w:tcBorders>
          </w:tcPr>
          <w:p w14:paraId="369FB475" w14:textId="77777777" w:rsidR="00C6385F" w:rsidRDefault="00C6385F" w:rsidP="00A6677D">
            <w:pPr>
              <w:spacing w:before="120" w:after="120"/>
            </w:pPr>
          </w:p>
        </w:tc>
        <w:tc>
          <w:tcPr>
            <w:tcW w:w="2078" w:type="pct"/>
            <w:tcBorders>
              <w:right w:val="single" w:sz="4" w:space="0" w:color="auto"/>
            </w:tcBorders>
          </w:tcPr>
          <w:p w14:paraId="27DAB7E2" w14:textId="77777777" w:rsidR="00C6385F" w:rsidRDefault="00C6385F" w:rsidP="00A6677D">
            <w:pPr>
              <w:spacing w:before="120" w:after="120"/>
            </w:pPr>
          </w:p>
        </w:tc>
      </w:tr>
      <w:tr w:rsidR="00C6385F" w14:paraId="7F45C387" w14:textId="77777777" w:rsidTr="00C6385F">
        <w:trPr>
          <w:trHeight w:val="1706"/>
        </w:trPr>
        <w:tc>
          <w:tcPr>
            <w:tcW w:w="93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9B6B12" w14:textId="77777777" w:rsidR="00C6385F" w:rsidRDefault="00C6385F" w:rsidP="00A6677D">
            <w:pPr>
              <w:spacing w:before="120" w:after="120"/>
            </w:pPr>
          </w:p>
        </w:tc>
        <w:tc>
          <w:tcPr>
            <w:tcW w:w="1985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676430" w14:textId="77777777" w:rsidR="00C6385F" w:rsidRDefault="00C6385F" w:rsidP="00A6677D">
            <w:pPr>
              <w:spacing w:before="120" w:after="120"/>
            </w:pPr>
          </w:p>
        </w:tc>
        <w:tc>
          <w:tcPr>
            <w:tcW w:w="207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7B4653" w14:textId="77777777" w:rsidR="00C6385F" w:rsidRDefault="00C6385F" w:rsidP="00A6677D">
            <w:pPr>
              <w:spacing w:before="120" w:after="120"/>
            </w:pPr>
          </w:p>
        </w:tc>
      </w:tr>
      <w:tr w:rsidR="00C6385F" w14:paraId="60C845E3" w14:textId="77777777" w:rsidTr="00C6385F">
        <w:trPr>
          <w:trHeight w:val="1706"/>
        </w:trPr>
        <w:tc>
          <w:tcPr>
            <w:tcW w:w="937" w:type="pct"/>
            <w:tcBorders>
              <w:left w:val="single" w:sz="4" w:space="0" w:color="auto"/>
            </w:tcBorders>
          </w:tcPr>
          <w:p w14:paraId="326B0908" w14:textId="77777777" w:rsidR="00C6385F" w:rsidRDefault="00C6385F" w:rsidP="00A6677D">
            <w:pPr>
              <w:spacing w:before="120" w:after="120"/>
            </w:pPr>
          </w:p>
        </w:tc>
        <w:tc>
          <w:tcPr>
            <w:tcW w:w="1985" w:type="pct"/>
            <w:tcBorders>
              <w:left w:val="single" w:sz="4" w:space="0" w:color="auto"/>
            </w:tcBorders>
          </w:tcPr>
          <w:p w14:paraId="4F463C77" w14:textId="77777777" w:rsidR="00C6385F" w:rsidRDefault="00C6385F" w:rsidP="00A6677D">
            <w:pPr>
              <w:spacing w:before="120" w:after="120"/>
            </w:pPr>
          </w:p>
        </w:tc>
        <w:tc>
          <w:tcPr>
            <w:tcW w:w="2078" w:type="pct"/>
            <w:tcBorders>
              <w:right w:val="single" w:sz="4" w:space="0" w:color="auto"/>
            </w:tcBorders>
          </w:tcPr>
          <w:p w14:paraId="548A82C9" w14:textId="77777777" w:rsidR="00C6385F" w:rsidRDefault="00C6385F" w:rsidP="00A6677D">
            <w:pPr>
              <w:spacing w:before="120" w:after="120"/>
            </w:pPr>
          </w:p>
        </w:tc>
      </w:tr>
      <w:tr w:rsidR="00C6385F" w14:paraId="2D54E7E7" w14:textId="77777777" w:rsidTr="00C6385F">
        <w:trPr>
          <w:trHeight w:val="1706"/>
        </w:trPr>
        <w:tc>
          <w:tcPr>
            <w:tcW w:w="937" w:type="pct"/>
            <w:shd w:val="clear" w:color="auto" w:fill="F2F2F2" w:themeFill="background1" w:themeFillShade="F2"/>
          </w:tcPr>
          <w:p w14:paraId="7E2E12BE" w14:textId="77777777" w:rsidR="00C6385F" w:rsidRDefault="00C6385F" w:rsidP="00A6677D">
            <w:pPr>
              <w:spacing w:before="120" w:after="120"/>
            </w:pPr>
          </w:p>
        </w:tc>
        <w:tc>
          <w:tcPr>
            <w:tcW w:w="1985" w:type="pct"/>
            <w:shd w:val="clear" w:color="auto" w:fill="F2F2F2" w:themeFill="background1" w:themeFillShade="F2"/>
          </w:tcPr>
          <w:p w14:paraId="4891F7D6" w14:textId="77777777" w:rsidR="00C6385F" w:rsidRDefault="00C6385F" w:rsidP="00A6677D">
            <w:pPr>
              <w:spacing w:before="120" w:after="120"/>
            </w:pPr>
          </w:p>
        </w:tc>
        <w:tc>
          <w:tcPr>
            <w:tcW w:w="2078" w:type="pct"/>
            <w:shd w:val="clear" w:color="auto" w:fill="F2F2F2" w:themeFill="background1" w:themeFillShade="F2"/>
          </w:tcPr>
          <w:p w14:paraId="22DDAD7A" w14:textId="77777777" w:rsidR="00C6385F" w:rsidRDefault="00C6385F" w:rsidP="00A6677D">
            <w:pPr>
              <w:spacing w:before="120" w:after="120"/>
            </w:pPr>
          </w:p>
        </w:tc>
      </w:tr>
    </w:tbl>
    <w:p w14:paraId="2D5166CE" w14:textId="77777777" w:rsidR="00C6385F" w:rsidRPr="00E55B93" w:rsidRDefault="00C6385F" w:rsidP="00E55B93"/>
    <w:sectPr w:rsidR="00C6385F" w:rsidRPr="00E55B93" w:rsidSect="00C6385F">
      <w:headerReference w:type="default" r:id="rId9"/>
      <w:footerReference w:type="default" r:id="rId10"/>
      <w:pgSz w:w="16840" w:h="11900" w:orient="landscape"/>
      <w:pgMar w:top="1134" w:right="1702" w:bottom="851" w:left="1134" w:header="454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C18C" w14:textId="77777777" w:rsidR="000B48EC" w:rsidRDefault="000B48EC">
      <w:r>
        <w:separator/>
      </w:r>
    </w:p>
  </w:endnote>
  <w:endnote w:type="continuationSeparator" w:id="0">
    <w:p w14:paraId="7F73730C" w14:textId="77777777" w:rsidR="000B48EC" w:rsidRDefault="000B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FD0" w14:textId="77777777" w:rsidR="00F5068D" w:rsidRPr="00F5068D" w:rsidRDefault="00F5068D" w:rsidP="00F44037">
    <w:pPr>
      <w:spacing w:after="60"/>
      <w:ind w:left="851" w:right="360"/>
      <w:rPr>
        <w:color w:val="808080" w:themeColor="background1" w:themeShade="80"/>
      </w:rPr>
    </w:pPr>
    <w:r w:rsidRPr="00F5068D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5648" behindDoc="1" locked="0" layoutInCell="1" allowOverlap="1" wp14:anchorId="7290836E" wp14:editId="2D0EF964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3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068D">
      <w:rPr>
        <w:color w:val="808080" w:themeColor="background1" w:themeShade="80"/>
      </w:rPr>
      <w:t xml:space="preserve">Kate Pascale and Associates </w:t>
    </w:r>
    <w:r w:rsidR="00885886">
      <w:rPr>
        <w:color w:val="808080" w:themeColor="background1" w:themeShade="80"/>
      </w:rPr>
      <w:t>2013</w:t>
    </w:r>
  </w:p>
  <w:p w14:paraId="773FB1B1" w14:textId="77777777" w:rsidR="00F5068D" w:rsidRPr="00F5068D" w:rsidRDefault="00885886" w:rsidP="00885886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>
      <w:rPr>
        <w:color w:val="808080" w:themeColor="background1" w:themeShade="80"/>
      </w:rPr>
      <w:t>the EMR HACC GDCP Project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A70" w14:textId="77777777" w:rsidR="00C6385F" w:rsidRPr="00F5068D" w:rsidRDefault="00C6385F" w:rsidP="00F44037">
    <w:pPr>
      <w:spacing w:after="60"/>
      <w:ind w:left="851" w:right="360"/>
      <w:rPr>
        <w:color w:val="808080" w:themeColor="background1" w:themeShade="80"/>
      </w:rPr>
    </w:pPr>
    <w:r>
      <w:rPr>
        <w:rFonts w:cs="Calibri"/>
        <w:noProof/>
        <w:lang w:eastAsia="en-AU"/>
      </w:rPr>
      <w:drawing>
        <wp:anchor distT="0" distB="0" distL="114300" distR="114300" simplePos="0" relativeHeight="251682816" behindDoc="1" locked="0" layoutInCell="1" allowOverlap="1" wp14:anchorId="14267A72" wp14:editId="23341533">
          <wp:simplePos x="0" y="0"/>
          <wp:positionH relativeFrom="column">
            <wp:posOffset>10795</wp:posOffset>
          </wp:positionH>
          <wp:positionV relativeFrom="page">
            <wp:posOffset>6936740</wp:posOffset>
          </wp:positionV>
          <wp:extent cx="353060" cy="354965"/>
          <wp:effectExtent l="0" t="0" r="0" b="0"/>
          <wp:wrapTight wrapText="bothSides">
            <wp:wrapPolygon edited="0">
              <wp:start x="0" y="0"/>
              <wp:lineTo x="0" y="20866"/>
              <wp:lineTo x="20978" y="20866"/>
              <wp:lineTo x="20978" y="0"/>
              <wp:lineTo x="0" y="0"/>
            </wp:wrapPolygon>
          </wp:wrapTight>
          <wp:docPr id="7" name="Picture 7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68D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80768" behindDoc="1" locked="0" layoutInCell="1" allowOverlap="1" wp14:anchorId="201DF855" wp14:editId="38CC8E33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5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068D">
      <w:rPr>
        <w:color w:val="808080" w:themeColor="background1" w:themeShade="80"/>
      </w:rPr>
      <w:t xml:space="preserve">Kate Pascale and Associates </w:t>
    </w:r>
    <w:r>
      <w:rPr>
        <w:color w:val="808080" w:themeColor="background1" w:themeShade="80"/>
      </w:rPr>
      <w:t>2013</w:t>
    </w:r>
  </w:p>
  <w:p w14:paraId="5F4F5B87" w14:textId="77777777" w:rsidR="00C6385F" w:rsidRPr="00F5068D" w:rsidRDefault="00C6385F" w:rsidP="00885886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>
      <w:rPr>
        <w:color w:val="808080" w:themeColor="background1" w:themeShade="80"/>
      </w:rPr>
      <w:t>the EMR HACC GDCP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B21B" w14:textId="77777777" w:rsidR="000B48EC" w:rsidRDefault="000B48EC">
      <w:r>
        <w:separator/>
      </w:r>
    </w:p>
  </w:footnote>
  <w:footnote w:type="continuationSeparator" w:id="0">
    <w:p w14:paraId="773E2169" w14:textId="77777777" w:rsidR="000B48EC" w:rsidRDefault="000B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C6AE" w14:textId="77777777" w:rsidR="00E55B93" w:rsidRPr="00276918" w:rsidRDefault="00E55B93" w:rsidP="00E55B93">
    <w:pPr>
      <w:pStyle w:val="ToolkitHeading"/>
      <w:spacing w:after="240"/>
      <w:jc w:val="center"/>
    </w:pPr>
    <w:r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40990C45" wp14:editId="4A788F9A">
          <wp:simplePos x="0" y="0"/>
          <wp:positionH relativeFrom="column">
            <wp:posOffset>4892675</wp:posOffset>
          </wp:positionH>
          <wp:positionV relativeFrom="paragraph">
            <wp:posOffset>212725</wp:posOffset>
          </wp:positionV>
          <wp:extent cx="3116580" cy="1433195"/>
          <wp:effectExtent l="0" t="990600" r="0" b="967105"/>
          <wp:wrapNone/>
          <wp:docPr id="2" name="Picture 2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3484994">
                    <a:off x="0" y="0"/>
                    <a:ext cx="3116580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0E29ED4D" wp14:editId="79815B17">
          <wp:simplePos x="0" y="0"/>
          <wp:positionH relativeFrom="column">
            <wp:posOffset>-522208</wp:posOffset>
          </wp:positionH>
          <wp:positionV relativeFrom="paragraph">
            <wp:posOffset>-316708</wp:posOffset>
          </wp:positionV>
          <wp:extent cx="1262380" cy="881380"/>
          <wp:effectExtent l="76200" t="342900" r="52070" b="318770"/>
          <wp:wrapNone/>
          <wp:docPr id="11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7571102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85F">
      <w:t>What’s working / What’s not working</w:t>
    </w:r>
  </w:p>
  <w:p w14:paraId="09A1BD9B" w14:textId="77777777" w:rsidR="00583F65" w:rsidRPr="00583F65" w:rsidRDefault="00583F65" w:rsidP="00583F65">
    <w:pPr>
      <w:pStyle w:val="Header"/>
      <w:jc w:val="center"/>
      <w:rPr>
        <w:color w:val="808080" w:themeColor="background1" w:themeShade="80"/>
      </w:rPr>
    </w:pPr>
    <w:r w:rsidRPr="00583F65">
      <w:rPr>
        <w:color w:val="808080" w:themeColor="background1" w:themeShade="80"/>
      </w:rPr>
      <w:t xml:space="preserve">The information included in this toolkit regarding </w:t>
    </w:r>
    <w:r w:rsidR="00C6385F">
      <w:rPr>
        <w:i/>
        <w:color w:val="808080" w:themeColor="background1" w:themeShade="80"/>
      </w:rPr>
      <w:t>What’s working / What’s not working</w:t>
    </w:r>
    <w:r w:rsidRPr="00583F65">
      <w:rPr>
        <w:i/>
        <w:color w:val="808080" w:themeColor="background1" w:themeShade="80"/>
      </w:rPr>
      <w:t xml:space="preserve"> </w:t>
    </w:r>
    <w:r w:rsidRPr="00583F65">
      <w:rPr>
        <w:color w:val="808080" w:themeColor="background1" w:themeShade="80"/>
      </w:rPr>
      <w:t xml:space="preserve">has been adapted from </w:t>
    </w:r>
  </w:p>
  <w:p w14:paraId="1CF3A639" w14:textId="77777777" w:rsidR="00583F65" w:rsidRPr="00583F65" w:rsidRDefault="00583F65" w:rsidP="00583F65">
    <w:pPr>
      <w:pStyle w:val="Header"/>
      <w:jc w:val="center"/>
      <w:rPr>
        <w:color w:val="808080" w:themeColor="background1" w:themeShade="80"/>
      </w:rPr>
    </w:pPr>
    <w:r w:rsidRPr="00583F65">
      <w:rPr>
        <w:color w:val="808080" w:themeColor="background1" w:themeShade="80"/>
      </w:rPr>
      <w:t xml:space="preserve">concepts, </w:t>
    </w:r>
    <w:proofErr w:type="gramStart"/>
    <w:r w:rsidRPr="00583F65">
      <w:rPr>
        <w:color w:val="808080" w:themeColor="background1" w:themeShade="80"/>
      </w:rPr>
      <w:t>principles</w:t>
    </w:r>
    <w:proofErr w:type="gramEnd"/>
    <w:r w:rsidRPr="00583F65">
      <w:rPr>
        <w:color w:val="808080" w:themeColor="background1" w:themeShade="80"/>
      </w:rPr>
      <w:t xml:space="preserve"> and materials used with permission from The Learning Community for </w:t>
    </w:r>
  </w:p>
  <w:p w14:paraId="4A3C940D" w14:textId="77777777" w:rsidR="00F5068D" w:rsidRDefault="00583F65" w:rsidP="00583F65">
    <w:pPr>
      <w:pStyle w:val="Header"/>
      <w:spacing w:after="480"/>
      <w:jc w:val="center"/>
    </w:pPr>
    <w:r w:rsidRPr="00583F65">
      <w:rPr>
        <w:color w:val="808080" w:themeColor="background1" w:themeShade="80"/>
      </w:rPr>
      <w:t xml:space="preserve">Person Centred Practices: </w:t>
    </w:r>
    <w:hyperlink r:id="rId3" w:history="1">
      <w:r w:rsidRPr="00583F65">
        <w:rPr>
          <w:rStyle w:val="Hyperlink"/>
          <w:color w:val="808080" w:themeColor="background1" w:themeShade="80"/>
        </w:rPr>
        <w:t>www.learningcommunity.us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EC32" w14:textId="77777777" w:rsidR="00C6385F" w:rsidRPr="00276918" w:rsidRDefault="00C6385F" w:rsidP="00E55B93">
    <w:pPr>
      <w:pStyle w:val="ToolkitHeading"/>
      <w:spacing w:after="240"/>
      <w:jc w:val="center"/>
    </w:pPr>
    <w:r>
      <w:rPr>
        <w:noProof/>
        <w:lang w:val="en-AU" w:eastAsia="en-AU"/>
      </w:rPr>
      <w:drawing>
        <wp:anchor distT="0" distB="0" distL="114300" distR="114300" simplePos="0" relativeHeight="251678720" behindDoc="1" locked="0" layoutInCell="1" allowOverlap="1" wp14:anchorId="3282307E" wp14:editId="478B3055">
          <wp:simplePos x="0" y="0"/>
          <wp:positionH relativeFrom="column">
            <wp:posOffset>7342505</wp:posOffset>
          </wp:positionH>
          <wp:positionV relativeFrom="paragraph">
            <wp:posOffset>-84455</wp:posOffset>
          </wp:positionV>
          <wp:extent cx="3116580" cy="1433195"/>
          <wp:effectExtent l="171450" t="609600" r="83820" b="586105"/>
          <wp:wrapNone/>
          <wp:docPr id="1" name="Picture 1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500562">
                    <a:off x="0" y="0"/>
                    <a:ext cx="3116580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7696" behindDoc="1" locked="0" layoutInCell="1" allowOverlap="1" wp14:anchorId="41CA0F8F" wp14:editId="7FC3C340">
          <wp:simplePos x="0" y="0"/>
          <wp:positionH relativeFrom="column">
            <wp:posOffset>-522208</wp:posOffset>
          </wp:positionH>
          <wp:positionV relativeFrom="paragraph">
            <wp:posOffset>-316708</wp:posOffset>
          </wp:positionV>
          <wp:extent cx="1262380" cy="881380"/>
          <wp:effectExtent l="76200" t="342900" r="52070" b="318770"/>
          <wp:wrapNone/>
          <wp:docPr id="4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7571102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What’s working / What’s not working</w:t>
    </w:r>
  </w:p>
  <w:p w14:paraId="66050F21" w14:textId="77777777" w:rsidR="00C6385F" w:rsidRDefault="00C6385F" w:rsidP="00583F65">
    <w:pPr>
      <w:pStyle w:val="Header"/>
      <w:jc w:val="center"/>
      <w:rPr>
        <w:color w:val="808080" w:themeColor="background1" w:themeShade="80"/>
      </w:rPr>
    </w:pPr>
    <w:r w:rsidRPr="00583F65">
      <w:rPr>
        <w:color w:val="808080" w:themeColor="background1" w:themeShade="80"/>
      </w:rPr>
      <w:t xml:space="preserve">The information included in this toolkit regarding </w:t>
    </w:r>
    <w:r>
      <w:rPr>
        <w:i/>
        <w:color w:val="808080" w:themeColor="background1" w:themeShade="80"/>
      </w:rPr>
      <w:t>What’s working / What’s not working</w:t>
    </w:r>
    <w:r w:rsidRPr="00583F65">
      <w:rPr>
        <w:i/>
        <w:color w:val="808080" w:themeColor="background1" w:themeShade="80"/>
      </w:rPr>
      <w:t xml:space="preserve"> </w:t>
    </w:r>
    <w:r w:rsidRPr="00583F65">
      <w:rPr>
        <w:color w:val="808080" w:themeColor="background1" w:themeShade="80"/>
      </w:rPr>
      <w:t>has been adapted from</w:t>
    </w:r>
    <w:r>
      <w:rPr>
        <w:color w:val="808080" w:themeColor="background1" w:themeShade="80"/>
      </w:rPr>
      <w:t xml:space="preserve"> </w:t>
    </w:r>
    <w:r w:rsidRPr="00583F65">
      <w:rPr>
        <w:color w:val="808080" w:themeColor="background1" w:themeShade="80"/>
      </w:rPr>
      <w:t xml:space="preserve">concepts, principles and materials </w:t>
    </w:r>
  </w:p>
  <w:p w14:paraId="6B226470" w14:textId="77777777" w:rsidR="00C6385F" w:rsidRDefault="00C6385F" w:rsidP="00C6385F">
    <w:pPr>
      <w:pStyle w:val="Header"/>
      <w:jc w:val="center"/>
    </w:pPr>
    <w:r w:rsidRPr="00583F65">
      <w:rPr>
        <w:color w:val="808080" w:themeColor="background1" w:themeShade="80"/>
      </w:rPr>
      <w:t xml:space="preserve">used with permission from The Learning Community for Person Centred Practices: </w:t>
    </w:r>
    <w:hyperlink r:id="rId3" w:history="1">
      <w:r w:rsidRPr="00583F65">
        <w:rPr>
          <w:rStyle w:val="Hyperlink"/>
          <w:color w:val="808080" w:themeColor="background1" w:themeShade="80"/>
        </w:rPr>
        <w:t>www.learningcommunity.us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E6C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8938B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668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E82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8EE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296208"/>
    <w:multiLevelType w:val="multilevel"/>
    <w:tmpl w:val="E124D86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F4DB6"/>
    <w:multiLevelType w:val="multilevel"/>
    <w:tmpl w:val="AB10126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549"/>
    <w:multiLevelType w:val="multilevel"/>
    <w:tmpl w:val="8AF8CA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1A43"/>
    <w:multiLevelType w:val="hybridMultilevel"/>
    <w:tmpl w:val="B058C588"/>
    <w:lvl w:ilvl="0" w:tplc="E774FB8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7F03"/>
    <w:multiLevelType w:val="hybridMultilevel"/>
    <w:tmpl w:val="AEFCA072"/>
    <w:lvl w:ilvl="0" w:tplc="BD6A1D2E">
      <w:start w:val="1"/>
      <w:numFmt w:val="bullet"/>
      <w:pStyle w:val="Bullet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0495"/>
    <w:multiLevelType w:val="hybridMultilevel"/>
    <w:tmpl w:val="81A8A664"/>
    <w:lvl w:ilvl="0" w:tplc="80AAA0B4">
      <w:start w:val="1"/>
      <w:numFmt w:val="bullet"/>
      <w:pStyle w:val="Bulletlastline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808"/>
    <w:multiLevelType w:val="multilevel"/>
    <w:tmpl w:val="401863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0FDD"/>
    <w:multiLevelType w:val="multilevel"/>
    <w:tmpl w:val="356AA4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4BE9"/>
    <w:multiLevelType w:val="multilevel"/>
    <w:tmpl w:val="CD607A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3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A2BC2"/>
    <w:multiLevelType w:val="multilevel"/>
    <w:tmpl w:val="B04252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031F9"/>
    <w:multiLevelType w:val="hybridMultilevel"/>
    <w:tmpl w:val="0F8E0CD2"/>
    <w:lvl w:ilvl="0" w:tplc="2C3ED628">
      <w:start w:val="1"/>
      <w:numFmt w:val="decimal"/>
      <w:pStyle w:val="Numberstoolki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BD4"/>
    <w:rsid w:val="0002496B"/>
    <w:rsid w:val="00030AE5"/>
    <w:rsid w:val="00095881"/>
    <w:rsid w:val="000B48EC"/>
    <w:rsid w:val="000D4FF8"/>
    <w:rsid w:val="00134305"/>
    <w:rsid w:val="00172BD4"/>
    <w:rsid w:val="001A4876"/>
    <w:rsid w:val="001B445D"/>
    <w:rsid w:val="001C5D20"/>
    <w:rsid w:val="002018F6"/>
    <w:rsid w:val="00256B3B"/>
    <w:rsid w:val="0025725C"/>
    <w:rsid w:val="00276918"/>
    <w:rsid w:val="002A4C25"/>
    <w:rsid w:val="0032732D"/>
    <w:rsid w:val="00333BCE"/>
    <w:rsid w:val="003436C1"/>
    <w:rsid w:val="003C46C0"/>
    <w:rsid w:val="003E5B23"/>
    <w:rsid w:val="003F7475"/>
    <w:rsid w:val="00476722"/>
    <w:rsid w:val="004C2FC3"/>
    <w:rsid w:val="005418E1"/>
    <w:rsid w:val="00583F65"/>
    <w:rsid w:val="00602C80"/>
    <w:rsid w:val="00610ED1"/>
    <w:rsid w:val="00616CED"/>
    <w:rsid w:val="00631459"/>
    <w:rsid w:val="00645E9C"/>
    <w:rsid w:val="00674652"/>
    <w:rsid w:val="006A5E3D"/>
    <w:rsid w:val="006B70A8"/>
    <w:rsid w:val="006F3A4A"/>
    <w:rsid w:val="00703D3F"/>
    <w:rsid w:val="007828A1"/>
    <w:rsid w:val="00790ADD"/>
    <w:rsid w:val="007A0D36"/>
    <w:rsid w:val="008152CF"/>
    <w:rsid w:val="00816683"/>
    <w:rsid w:val="008176DE"/>
    <w:rsid w:val="0084332E"/>
    <w:rsid w:val="008458C5"/>
    <w:rsid w:val="008528C9"/>
    <w:rsid w:val="00861968"/>
    <w:rsid w:val="0086357B"/>
    <w:rsid w:val="00870EF6"/>
    <w:rsid w:val="00885886"/>
    <w:rsid w:val="008C4ACC"/>
    <w:rsid w:val="008D095E"/>
    <w:rsid w:val="008F06CF"/>
    <w:rsid w:val="0093114C"/>
    <w:rsid w:val="009746F0"/>
    <w:rsid w:val="009A3BAD"/>
    <w:rsid w:val="009A7451"/>
    <w:rsid w:val="00A345ED"/>
    <w:rsid w:val="00A360E8"/>
    <w:rsid w:val="00A404FB"/>
    <w:rsid w:val="00A974C4"/>
    <w:rsid w:val="00AA4891"/>
    <w:rsid w:val="00AD7B9D"/>
    <w:rsid w:val="00B30696"/>
    <w:rsid w:val="00B431D4"/>
    <w:rsid w:val="00B615D7"/>
    <w:rsid w:val="00B7696D"/>
    <w:rsid w:val="00BB0B3D"/>
    <w:rsid w:val="00BB4DC4"/>
    <w:rsid w:val="00C044F9"/>
    <w:rsid w:val="00C14DFD"/>
    <w:rsid w:val="00C4158D"/>
    <w:rsid w:val="00C6385F"/>
    <w:rsid w:val="00CB5A23"/>
    <w:rsid w:val="00CB5C66"/>
    <w:rsid w:val="00CE0271"/>
    <w:rsid w:val="00CF6183"/>
    <w:rsid w:val="00D07DBD"/>
    <w:rsid w:val="00D574DC"/>
    <w:rsid w:val="00D72DB3"/>
    <w:rsid w:val="00D808B4"/>
    <w:rsid w:val="00D80DA4"/>
    <w:rsid w:val="00DD52CC"/>
    <w:rsid w:val="00DE2ECA"/>
    <w:rsid w:val="00E43329"/>
    <w:rsid w:val="00E552F2"/>
    <w:rsid w:val="00E55B93"/>
    <w:rsid w:val="00E64B4C"/>
    <w:rsid w:val="00E903CE"/>
    <w:rsid w:val="00EE1D5B"/>
    <w:rsid w:val="00EE7CE7"/>
    <w:rsid w:val="00EF6F12"/>
    <w:rsid w:val="00F44037"/>
    <w:rsid w:val="00F5068D"/>
    <w:rsid w:val="00F76F5D"/>
    <w:rsid w:val="00FC349A"/>
    <w:rsid w:val="00FF3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0ECC"/>
  <w15:docId w15:val="{7B53D36A-B539-46EB-87B3-FF5D725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8C9"/>
    <w:pPr>
      <w:spacing w:after="0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Bodycopytables7pt">
    <w:name w:val="Body copy tables 7pt"/>
    <w:basedOn w:val="Normal"/>
    <w:autoRedefine/>
    <w:qFormat/>
    <w:rsid w:val="004664E7"/>
    <w:pPr>
      <w:framePr w:hSpace="180" w:wrap="around" w:vAnchor="text" w:hAnchor="page" w:x="1007" w:y="554"/>
      <w:spacing w:before="60" w:after="60" w:line="140" w:lineRule="exact"/>
      <w:ind w:left="57" w:right="57"/>
      <w:jc w:val="center"/>
    </w:pPr>
    <w:rPr>
      <w:rFonts w:ascii="Arial" w:eastAsia="Times" w:hAnsi="Arial"/>
      <w:color w:val="95B3D7" w:themeColor="accent1" w:themeTint="99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FooterKPA">
    <w:name w:val="Footer KPA"/>
    <w:basedOn w:val="Normal"/>
    <w:qFormat/>
    <w:rsid w:val="008528C9"/>
    <w:pPr>
      <w:spacing w:before="60" w:after="60"/>
    </w:pPr>
    <w:rPr>
      <w:color w:val="808080" w:themeColor="background1" w:themeShade="80"/>
      <w:sz w:val="18"/>
    </w:rPr>
  </w:style>
  <w:style w:type="paragraph" w:customStyle="1" w:styleId="ToolkitHeading">
    <w:name w:val="Toolkit Heading"/>
    <w:basedOn w:val="Normal"/>
    <w:qFormat/>
    <w:rsid w:val="000D4FF8"/>
    <w:pPr>
      <w:spacing w:after="480"/>
    </w:pPr>
    <w:rPr>
      <w:rFonts w:ascii="Arial Black" w:eastAsia="Times New Roman" w:hAnsi="Arial Black" w:cs="Arial"/>
      <w:color w:val="D84920"/>
      <w:sz w:val="36"/>
      <w:szCs w:val="72"/>
      <w:lang w:val="en-US"/>
    </w:rPr>
  </w:style>
  <w:style w:type="paragraph" w:customStyle="1" w:styleId="Heading1Toolkit">
    <w:name w:val="Heading 1 Toolkit"/>
    <w:basedOn w:val="Heading1"/>
    <w:autoRedefine/>
    <w:qFormat/>
    <w:rsid w:val="00CB5A23"/>
    <w:pPr>
      <w:spacing w:before="240" w:after="360"/>
    </w:pPr>
    <w:rPr>
      <w:rFonts w:ascii="Arial Black" w:hAnsi="Arial Black"/>
      <w:color w:val="D84920"/>
      <w:sz w:val="28"/>
      <w:lang w:val="en-US"/>
    </w:rPr>
  </w:style>
  <w:style w:type="paragraph" w:customStyle="1" w:styleId="BodyCopyToolkit">
    <w:name w:val="Body Copy Toolkit"/>
    <w:basedOn w:val="Normal"/>
    <w:qFormat/>
    <w:rsid w:val="007828A1"/>
    <w:pPr>
      <w:spacing w:after="12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76F5D"/>
  </w:style>
  <w:style w:type="paragraph" w:customStyle="1" w:styleId="Heading2Toolkit">
    <w:name w:val="Heading 2 Toolkit"/>
    <w:basedOn w:val="Heading1Toolkit"/>
    <w:qFormat/>
    <w:rsid w:val="00CB5A23"/>
    <w:pPr>
      <w:spacing w:after="120"/>
    </w:pPr>
    <w:rPr>
      <w:i/>
      <w:color w:val="A10067"/>
    </w:rPr>
  </w:style>
  <w:style w:type="paragraph" w:customStyle="1" w:styleId="Heading4Toolkit">
    <w:name w:val="Heading 4 Toolkit"/>
    <w:basedOn w:val="Heading2Toolkit"/>
    <w:qFormat/>
    <w:rsid w:val="008F06CF"/>
    <w:rPr>
      <w:color w:val="CB7A20"/>
      <w:sz w:val="22"/>
    </w:rPr>
  </w:style>
  <w:style w:type="paragraph" w:customStyle="1" w:styleId="Heading3Toolkit">
    <w:name w:val="Heading 3 Toolkit"/>
    <w:basedOn w:val="Heading2Toolkit"/>
    <w:qFormat/>
    <w:rsid w:val="00FC349A"/>
    <w:rPr>
      <w:i w:val="0"/>
      <w:color w:val="501459"/>
      <w:sz w:val="24"/>
    </w:rPr>
  </w:style>
  <w:style w:type="paragraph" w:customStyle="1" w:styleId="BulletToolkit">
    <w:name w:val="Bullet Toolkit"/>
    <w:basedOn w:val="BodyCopyToolkit"/>
    <w:qFormat/>
    <w:rsid w:val="00D808B4"/>
    <w:pPr>
      <w:numPr>
        <w:numId w:val="11"/>
      </w:numPr>
    </w:pPr>
  </w:style>
  <w:style w:type="paragraph" w:customStyle="1" w:styleId="BulletlastlineToolkit">
    <w:name w:val="Bullet last line Toolkit"/>
    <w:basedOn w:val="BulletToolkit"/>
    <w:qFormat/>
    <w:rsid w:val="00D808B4"/>
    <w:pPr>
      <w:numPr>
        <w:numId w:val="1"/>
      </w:numPr>
      <w:spacing w:after="240"/>
    </w:pPr>
  </w:style>
  <w:style w:type="paragraph" w:customStyle="1" w:styleId="Numberstoolkit">
    <w:name w:val="Numbers toolkit"/>
    <w:autoRedefine/>
    <w:qFormat/>
    <w:rsid w:val="00DE2ECA"/>
    <w:pPr>
      <w:numPr>
        <w:numId w:val="15"/>
      </w:numPr>
      <w:spacing w:after="120" w:line="360" w:lineRule="auto"/>
    </w:pPr>
    <w:rPr>
      <w:rFonts w:ascii="Arial" w:eastAsia="Times New Roman" w:hAnsi="Arial" w:cs="Times New Roman"/>
      <w:color w:val="595959" w:themeColor="text1" w:themeTint="A6"/>
      <w:sz w:val="22"/>
    </w:rPr>
  </w:style>
  <w:style w:type="paragraph" w:customStyle="1" w:styleId="NumbersToolkitlastline">
    <w:name w:val="Numbers Toolkit last line"/>
    <w:basedOn w:val="Numberstoolkit"/>
    <w:qFormat/>
    <w:rsid w:val="00DE2ECA"/>
    <w:pPr>
      <w:spacing w:after="240"/>
      <w:ind w:left="357" w:hanging="357"/>
    </w:pPr>
  </w:style>
  <w:style w:type="character" w:styleId="Hyperlink">
    <w:name w:val="Hyperlink"/>
    <w:basedOn w:val="DefaultParagraphFont"/>
    <w:uiPriority w:val="99"/>
    <w:unhideWhenUsed/>
    <w:rsid w:val="00E55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B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583F65"/>
    <w:pPr>
      <w:spacing w:after="0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learningcommunity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www.learningcommunity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Dale Park</cp:lastModifiedBy>
  <cp:revision>8</cp:revision>
  <cp:lastPrinted>2013-07-17T05:57:00Z</cp:lastPrinted>
  <dcterms:created xsi:type="dcterms:W3CDTF">2013-07-17T06:58:00Z</dcterms:created>
  <dcterms:modified xsi:type="dcterms:W3CDTF">2021-10-06T22:16:00Z</dcterms:modified>
</cp:coreProperties>
</file>